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05BE2" w14:textId="15F948AA" w:rsidR="006649EF" w:rsidRDefault="00F73CEF">
      <w:r>
        <w:t>Editing notations in comments</w:t>
      </w:r>
      <w:bookmarkStart w:id="0" w:name="_GoBack"/>
      <w:bookmarkEnd w:id="0"/>
    </w:p>
    <w:p w14:paraId="225458F0" w14:textId="77777777" w:rsidR="00F73CEF" w:rsidRDefault="00F73CEF"/>
    <w:p w14:paraId="5821CE6F" w14:textId="77777777" w:rsidR="006649EF" w:rsidRDefault="006649EF">
      <w:r>
        <w:t xml:space="preserve">If you have any questions </w:t>
      </w:r>
      <w:r w:rsidRPr="006649EF">
        <w:rPr>
          <w:i/>
        </w:rPr>
        <w:t>whatsoever</w:t>
      </w:r>
      <w:r>
        <w:t xml:space="preserve">, please see me in tutorial. These face-to-face meetings will earn you more points faster than </w:t>
      </w:r>
      <w:r w:rsidRPr="006649EF">
        <w:rPr>
          <w:i/>
        </w:rPr>
        <w:t>any other action</w:t>
      </w:r>
      <w:r>
        <w:t xml:space="preserve"> you can possibly take. You might even improve as a writer.</w:t>
      </w:r>
    </w:p>
    <w:p w14:paraId="23F9674C" w14:textId="77777777" w:rsidR="00C813C4" w:rsidRDefault="00C813C4"/>
    <w:p w14:paraId="31FC8276" w14:textId="44AE6B08" w:rsidR="00C813C4" w:rsidRDefault="00C813C4">
      <w:r>
        <w:t>In your paper, when you se</w:t>
      </w:r>
      <w:r w:rsidR="001E35DC">
        <w:t>e the symbol “=” then you</w:t>
      </w:r>
      <w:r>
        <w:t xml:space="preserve"> know that a comment of some kind is coming.</w:t>
      </w:r>
      <w:r w:rsidR="001D3786">
        <w:t xml:space="preserve"> If you see this symbol with no letters following, then I </w:t>
      </w:r>
      <w:r w:rsidR="001333D9">
        <w:t xml:space="preserve">have assumed that </w:t>
      </w:r>
      <w:r w:rsidR="001D3786">
        <w:t>you know my meaning</w:t>
      </w:r>
      <w:r w:rsidR="001333D9">
        <w:t xml:space="preserve"> from the context</w:t>
      </w:r>
      <w:r w:rsidR="001D3786">
        <w:t xml:space="preserve">. For example, if you continually misspell words, I will eventually </w:t>
      </w:r>
      <w:r w:rsidR="001F53CE">
        <w:t>become time-constrained</w:t>
      </w:r>
      <w:r w:rsidR="001D3786">
        <w:t xml:space="preserve"> and simply mark “=.”</w:t>
      </w:r>
    </w:p>
    <w:p w14:paraId="24EAFF9A" w14:textId="77777777" w:rsidR="006437B2" w:rsidRDefault="006437B2"/>
    <w:p w14:paraId="539C46FC" w14:textId="78EE2790" w:rsidR="00F97809" w:rsidRPr="00F97809" w:rsidRDefault="00F97809">
      <w:pPr>
        <w:rPr>
          <w:u w:val="single"/>
        </w:rPr>
      </w:pPr>
      <w:r>
        <w:rPr>
          <w:u w:val="single"/>
        </w:rPr>
        <w:t xml:space="preserve">Editing </w:t>
      </w:r>
      <w:r w:rsidRPr="00F97809">
        <w:rPr>
          <w:u w:val="single"/>
        </w:rPr>
        <w:t>Comment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</w:t>
      </w:r>
      <w:r>
        <w:rPr>
          <w:u w:val="single"/>
        </w:rPr>
        <w:tab/>
        <w:t>Notation</w:t>
      </w:r>
    </w:p>
    <w:p w14:paraId="665C870B" w14:textId="77777777" w:rsidR="00860DBB" w:rsidRDefault="00860DBB">
      <w:r>
        <w:t>Capitalize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=cap</w:t>
      </w:r>
    </w:p>
    <w:p w14:paraId="06B59182" w14:textId="77777777" w:rsidR="00860DBB" w:rsidRDefault="00860DBB">
      <w:r>
        <w:t xml:space="preserve">Cite a source to support your statement          </w:t>
      </w:r>
      <w:r>
        <w:tab/>
      </w:r>
      <w:r>
        <w:tab/>
        <w:t>=</w:t>
      </w:r>
      <w:proofErr w:type="spellStart"/>
      <w:r>
        <w:t>cs</w:t>
      </w:r>
      <w:proofErr w:type="spellEnd"/>
    </w:p>
    <w:p w14:paraId="7E9BD9E7" w14:textId="77777777" w:rsidR="00860DBB" w:rsidRDefault="00860DBB">
      <w:r>
        <w:t xml:space="preserve">Contractions, do </w:t>
      </w:r>
      <w:r w:rsidRPr="00872E84">
        <w:rPr>
          <w:i/>
        </w:rPr>
        <w:t>not</w:t>
      </w:r>
      <w:r>
        <w:t xml:space="preserve"> use them in formal writing</w:t>
      </w:r>
      <w:r>
        <w:tab/>
      </w:r>
      <w:r>
        <w:tab/>
        <w:t>=cont</w:t>
      </w:r>
    </w:p>
    <w:p w14:paraId="3C035D2B" w14:textId="77777777" w:rsidR="00860DBB" w:rsidRDefault="00860DBB">
      <w:r>
        <w:t>Grammar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=gr</w:t>
      </w:r>
    </w:p>
    <w:p w14:paraId="681A03F9" w14:textId="7E3790F9" w:rsidR="00860DBB" w:rsidRDefault="00860DBB">
      <w:r>
        <w:t xml:space="preserve">HEADING, insert a </w:t>
      </w:r>
      <w:r w:rsidR="001333D9">
        <w:t>section heading</w:t>
      </w:r>
      <w:r>
        <w:t xml:space="preserve"> clarity</w:t>
      </w:r>
      <w:r>
        <w:tab/>
      </w:r>
      <w:r w:rsidR="001333D9">
        <w:tab/>
        <w:t>=</w:t>
      </w:r>
      <w:proofErr w:type="spellStart"/>
      <w:r w:rsidR="001333D9">
        <w:t>sh</w:t>
      </w:r>
      <w:proofErr w:type="spellEnd"/>
    </w:p>
    <w:p w14:paraId="491760FE" w14:textId="1348C723" w:rsidR="00860DBB" w:rsidRDefault="00860DBB">
      <w:r>
        <w:t>MLA not correct here</w:t>
      </w:r>
      <w:r w:rsidR="008F012F">
        <w:t>*</w:t>
      </w:r>
      <w:r>
        <w:tab/>
      </w:r>
      <w:r>
        <w:tab/>
      </w:r>
      <w:r>
        <w:tab/>
      </w:r>
      <w:r>
        <w:tab/>
      </w:r>
      <w:r>
        <w:tab/>
        <w:t>=</w:t>
      </w:r>
      <w:proofErr w:type="spellStart"/>
      <w:proofErr w:type="gramStart"/>
      <w:r>
        <w:t>mla</w:t>
      </w:r>
      <w:proofErr w:type="spellEnd"/>
      <w:proofErr w:type="gramEnd"/>
    </w:p>
    <w:p w14:paraId="20F0BB94" w14:textId="77777777" w:rsidR="00860DBB" w:rsidRDefault="00860DBB">
      <w:r>
        <w:t>Not cited inside text</w:t>
      </w:r>
      <w:r>
        <w:tab/>
      </w:r>
      <w:r>
        <w:tab/>
      </w:r>
      <w:r>
        <w:tab/>
      </w:r>
      <w:r>
        <w:tab/>
      </w:r>
      <w:r>
        <w:tab/>
      </w:r>
      <w:r>
        <w:tab/>
        <w:t>=</w:t>
      </w:r>
      <w:proofErr w:type="gramStart"/>
      <w:r>
        <w:t>nc</w:t>
      </w:r>
      <w:proofErr w:type="gramEnd"/>
    </w:p>
    <w:p w14:paraId="4E58E54C" w14:textId="77777777" w:rsidR="00860DBB" w:rsidRDefault="00860DBB">
      <w:r>
        <w:t>Paragraph, create new paragraph</w:t>
      </w:r>
      <w:r>
        <w:tab/>
      </w:r>
      <w:r>
        <w:tab/>
      </w:r>
      <w:r>
        <w:tab/>
      </w:r>
      <w:r>
        <w:tab/>
        <w:t>=par</w:t>
      </w:r>
    </w:p>
    <w:p w14:paraId="436167DB" w14:textId="77777777" w:rsidR="00860DBB" w:rsidRDefault="00860DBB">
      <w:r>
        <w:t xml:space="preserve">Personal pronouns, </w:t>
      </w:r>
      <w:r w:rsidRPr="00583758">
        <w:rPr>
          <w:i/>
        </w:rPr>
        <w:t>avoid</w:t>
      </w:r>
      <w:r>
        <w:t xml:space="preserve"> them</w:t>
      </w:r>
      <w:r>
        <w:tab/>
      </w:r>
      <w:r>
        <w:tab/>
      </w:r>
      <w:r>
        <w:tab/>
      </w:r>
      <w:r>
        <w:tab/>
        <w:t>=</w:t>
      </w:r>
      <w:proofErr w:type="spellStart"/>
      <w:r>
        <w:t>pers</w:t>
      </w:r>
      <w:proofErr w:type="spellEnd"/>
    </w:p>
    <w:p w14:paraId="0ADA0ED5" w14:textId="77777777" w:rsidR="00860DBB" w:rsidRDefault="00860DBB">
      <w:r>
        <w:t>Punctuation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=</w:t>
      </w:r>
      <w:proofErr w:type="spellStart"/>
      <w:proofErr w:type="gramStart"/>
      <w:r>
        <w:t>pu</w:t>
      </w:r>
      <w:proofErr w:type="spellEnd"/>
      <w:proofErr w:type="gramEnd"/>
    </w:p>
    <w:p w14:paraId="6A77C5C9" w14:textId="77777777" w:rsidR="00860DBB" w:rsidRDefault="00860DBB">
      <w:r>
        <w:t>Repetition (you repeated information)                              =rep</w:t>
      </w:r>
    </w:p>
    <w:p w14:paraId="0FEBAA02" w14:textId="77777777" w:rsidR="00860DBB" w:rsidRDefault="00860DBB">
      <w:r>
        <w:t>Sentence structure incorrect or does not make sense</w:t>
      </w:r>
      <w:r>
        <w:tab/>
        <w:t>=</w:t>
      </w:r>
      <w:proofErr w:type="spellStart"/>
      <w:r>
        <w:t>sen</w:t>
      </w:r>
      <w:proofErr w:type="spellEnd"/>
    </w:p>
    <w:p w14:paraId="5EE5B71D" w14:textId="77777777" w:rsidR="00860DBB" w:rsidRDefault="00860DBB">
      <w:r>
        <w:t>Spell correctly</w:t>
      </w:r>
      <w:r>
        <w:tab/>
      </w:r>
      <w:r>
        <w:tab/>
      </w:r>
      <w:r>
        <w:tab/>
      </w:r>
      <w:r>
        <w:tab/>
      </w:r>
      <w:r>
        <w:tab/>
      </w:r>
      <w:r>
        <w:tab/>
        <w:t>=</w:t>
      </w:r>
      <w:proofErr w:type="gramStart"/>
      <w:r>
        <w:t>sp</w:t>
      </w:r>
      <w:proofErr w:type="gramEnd"/>
    </w:p>
    <w:p w14:paraId="2DAEA9B4" w14:textId="77777777" w:rsidR="00860DBB" w:rsidRDefault="00860DBB">
      <w:r>
        <w:t>Works Cited section does not contain this entry</w:t>
      </w:r>
      <w:r>
        <w:tab/>
      </w:r>
      <w:r>
        <w:tab/>
        <w:t>=</w:t>
      </w:r>
      <w:proofErr w:type="spellStart"/>
      <w:proofErr w:type="gramStart"/>
      <w:r>
        <w:t>wc</w:t>
      </w:r>
      <w:proofErr w:type="spellEnd"/>
      <w:proofErr w:type="gramEnd"/>
    </w:p>
    <w:p w14:paraId="20B133E3" w14:textId="77777777" w:rsidR="00501BD0" w:rsidRDefault="00501BD0"/>
    <w:p w14:paraId="4920489B" w14:textId="77777777" w:rsidR="00501BD0" w:rsidRDefault="00501BD0"/>
    <w:p w14:paraId="768E4489" w14:textId="34C19ECA" w:rsidR="00583758" w:rsidRDefault="00501BD0">
      <w:r>
        <w:t>You may see “</w:t>
      </w:r>
      <w:proofErr w:type="spellStart"/>
      <w:r>
        <w:t>qq</w:t>
      </w:r>
      <w:proofErr w:type="spellEnd"/>
      <w:r>
        <w:t xml:space="preserve">” inside a comment box. This indicates that you have complied with the requirement for a direct quotation. Your rubric requires the inclusion of </w:t>
      </w:r>
      <w:r w:rsidRPr="00501BD0">
        <w:rPr>
          <w:i/>
        </w:rPr>
        <w:t xml:space="preserve">three </w:t>
      </w:r>
      <w:r>
        <w:t xml:space="preserve">direct quotations from </w:t>
      </w:r>
      <w:r w:rsidRPr="001F53CE">
        <w:rPr>
          <w:i/>
        </w:rPr>
        <w:t>solid</w:t>
      </w:r>
      <w:r>
        <w:t xml:space="preserve"> sources.</w:t>
      </w:r>
      <w:r w:rsidR="001F53CE">
        <w:t xml:space="preserve"> </w:t>
      </w:r>
    </w:p>
    <w:p w14:paraId="6A0C4DC0" w14:textId="77777777" w:rsidR="008F012F" w:rsidRDefault="008F012F"/>
    <w:p w14:paraId="750FA164" w14:textId="138DF18A" w:rsidR="008F012F" w:rsidRDefault="008F012F">
      <w:r>
        <w:t>*Refer to Purdue OWL online for MLA formatting knowledge. Here are two commonly used pages from Purdue OWL:</w:t>
      </w:r>
    </w:p>
    <w:p w14:paraId="719C4848" w14:textId="77777777" w:rsidR="008F012F" w:rsidRDefault="008F012F"/>
    <w:p w14:paraId="4777E684" w14:textId="02FACC13" w:rsidR="008F012F" w:rsidRDefault="008F012F">
      <w:r>
        <w:t>In-text citation</w:t>
      </w:r>
    </w:p>
    <w:p w14:paraId="0AD7652C" w14:textId="187CC2F9" w:rsidR="008F012F" w:rsidRDefault="008F012F">
      <w:hyperlink r:id="rId5" w:history="1">
        <w:r w:rsidRPr="004F020E">
          <w:rPr>
            <w:rStyle w:val="Hyperlink"/>
          </w:rPr>
          <w:t>https://owl.english.purdue.edu/owl/resource/747/02/</w:t>
        </w:r>
      </w:hyperlink>
    </w:p>
    <w:p w14:paraId="6A73B0C5" w14:textId="77777777" w:rsidR="008F012F" w:rsidRDefault="008F012F"/>
    <w:p w14:paraId="05509623" w14:textId="7C689AC2" w:rsidR="008F012F" w:rsidRDefault="008F012F">
      <w:r>
        <w:t>Entry in Works Cited section</w:t>
      </w:r>
    </w:p>
    <w:p w14:paraId="4360B637" w14:textId="026238A0" w:rsidR="008F012F" w:rsidRDefault="008F012F">
      <w:hyperlink r:id="rId6" w:history="1">
        <w:r w:rsidRPr="004F020E">
          <w:rPr>
            <w:rStyle w:val="Hyperlink"/>
          </w:rPr>
          <w:t>https://owl.english.purdue.edu/owl/resource/747/05/</w:t>
        </w:r>
      </w:hyperlink>
    </w:p>
    <w:p w14:paraId="704B66AB" w14:textId="77777777" w:rsidR="008F012F" w:rsidRDefault="008F012F"/>
    <w:p w14:paraId="0D22FF16" w14:textId="40246A7F" w:rsidR="008F012F" w:rsidRDefault="008F012F">
      <w:r>
        <w:t xml:space="preserve">Section headings for clarity (use </w:t>
      </w:r>
      <w:r w:rsidRPr="008F012F">
        <w:rPr>
          <w:i/>
        </w:rPr>
        <w:t>unnumbered</w:t>
      </w:r>
      <w:r>
        <w:t xml:space="preserve"> headings for simplicity)</w:t>
      </w:r>
    </w:p>
    <w:p w14:paraId="516C318A" w14:textId="41A3B35A" w:rsidR="008F012F" w:rsidRDefault="008F012F">
      <w:hyperlink r:id="rId7" w:history="1">
        <w:r w:rsidRPr="004F020E">
          <w:rPr>
            <w:rStyle w:val="Hyperlink"/>
          </w:rPr>
          <w:t>https://owl.english.purdue.edu/owl/resource/747/24/</w:t>
        </w:r>
      </w:hyperlink>
    </w:p>
    <w:p w14:paraId="7D461BA9" w14:textId="77777777" w:rsidR="008F012F" w:rsidRDefault="008F012F"/>
    <w:p w14:paraId="12A0A1E0" w14:textId="77777777" w:rsidR="008F012F" w:rsidRDefault="008F012F"/>
    <w:p w14:paraId="54060401" w14:textId="77777777" w:rsidR="008F012F" w:rsidRPr="008F012F" w:rsidRDefault="008F012F"/>
    <w:sectPr w:rsidR="008F012F" w:rsidRPr="008F012F" w:rsidSect="00A512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6437B2"/>
    <w:rsid w:val="00026022"/>
    <w:rsid w:val="001333D9"/>
    <w:rsid w:val="00153247"/>
    <w:rsid w:val="001D3786"/>
    <w:rsid w:val="001E35DC"/>
    <w:rsid w:val="001F53CE"/>
    <w:rsid w:val="002A13B1"/>
    <w:rsid w:val="00426F71"/>
    <w:rsid w:val="00434BD1"/>
    <w:rsid w:val="00501BD0"/>
    <w:rsid w:val="00525458"/>
    <w:rsid w:val="00583758"/>
    <w:rsid w:val="005A1324"/>
    <w:rsid w:val="006437B2"/>
    <w:rsid w:val="006649EF"/>
    <w:rsid w:val="00860DBB"/>
    <w:rsid w:val="00872E84"/>
    <w:rsid w:val="008F012F"/>
    <w:rsid w:val="00A51285"/>
    <w:rsid w:val="00B44AD3"/>
    <w:rsid w:val="00C813C4"/>
    <w:rsid w:val="00CD4D37"/>
    <w:rsid w:val="00E26AC0"/>
    <w:rsid w:val="00E27825"/>
    <w:rsid w:val="00F73CEF"/>
    <w:rsid w:val="00F9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1228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01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owl.english.purdue.edu/owl/resource/747/02/" TargetMode="External"/><Relationship Id="rId6" Type="http://schemas.openxmlformats.org/officeDocument/2006/relationships/hyperlink" Target="https://owl.english.purdue.edu/owl/resource/747/05/" TargetMode="External"/><Relationship Id="rId7" Type="http://schemas.openxmlformats.org/officeDocument/2006/relationships/hyperlink" Target="https://owl.english.purdue.edu/owl/resource/747/24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293</Words>
  <Characters>1674</Characters>
  <Application>Microsoft Macintosh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21</cp:revision>
  <dcterms:created xsi:type="dcterms:W3CDTF">2017-01-07T10:45:00Z</dcterms:created>
  <dcterms:modified xsi:type="dcterms:W3CDTF">2017-10-14T20:16:00Z</dcterms:modified>
</cp:coreProperties>
</file>